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90403A" w14:textId="77777777" w:rsidR="00D26D56" w:rsidRDefault="00FE27B1" w:rsidP="00525D23">
      <w:pPr>
        <w:spacing w:after="0" w:line="240" w:lineRule="auto"/>
        <w:jc w:val="center"/>
        <w:rPr>
          <w:rFonts w:ascii="Times New Roman" w:eastAsia="Arial" w:hAnsi="Times New Roman"/>
          <w:b/>
          <w:sz w:val="26"/>
          <w:u w:color="000000"/>
        </w:rPr>
      </w:pPr>
      <w:r w:rsidRPr="004025BF">
        <w:rPr>
          <w:rFonts w:ascii="Times New Roman" w:eastAsia="Arial" w:hAnsi="Times New Roman"/>
          <w:b/>
          <w:sz w:val="26"/>
          <w:u w:color="000000"/>
        </w:rPr>
        <w:t>C</w:t>
      </w:r>
      <w:r w:rsidR="00464B7A" w:rsidRPr="004025BF">
        <w:rPr>
          <w:rFonts w:ascii="Times New Roman" w:eastAsia="Arial" w:hAnsi="Times New Roman"/>
          <w:b/>
          <w:sz w:val="26"/>
          <w:u w:color="000000"/>
        </w:rPr>
        <w:t>2</w:t>
      </w:r>
      <w:r w:rsidR="00525D23">
        <w:rPr>
          <w:rFonts w:ascii="Times New Roman" w:eastAsia="Arial" w:hAnsi="Times New Roman"/>
          <w:b/>
          <w:sz w:val="26"/>
          <w:u w:color="000000"/>
        </w:rPr>
        <w:t>6</w:t>
      </w:r>
      <w:r w:rsidR="004025BF" w:rsidRPr="004025BF">
        <w:rPr>
          <w:rFonts w:ascii="Times New Roman" w:eastAsia="Arial" w:hAnsi="Times New Roman"/>
          <w:b/>
          <w:sz w:val="26"/>
          <w:u w:color="000000"/>
        </w:rPr>
        <w:t xml:space="preserve">: CHECKLIST KIỂM TRA </w:t>
      </w:r>
      <w:r w:rsidR="00D26D56" w:rsidRPr="00D26D56">
        <w:rPr>
          <w:rFonts w:ascii="Times New Roman" w:eastAsia="Arial" w:hAnsi="Times New Roman"/>
          <w:b/>
          <w:sz w:val="26"/>
          <w:u w:color="000000"/>
        </w:rPr>
        <w:t>ĐÁP</w:t>
      </w:r>
      <w:r w:rsidR="00D26D56">
        <w:rPr>
          <w:rFonts w:ascii="Times New Roman" w:eastAsia="Arial" w:hAnsi="Times New Roman"/>
          <w:b/>
          <w:sz w:val="26"/>
          <w:u w:color="000000"/>
        </w:rPr>
        <w:t xml:space="preserve"> </w:t>
      </w:r>
      <w:r w:rsidR="00D26D56" w:rsidRPr="00D26D56">
        <w:rPr>
          <w:rFonts w:ascii="Times New Roman" w:eastAsia="Arial" w:hAnsi="Times New Roman"/>
          <w:b/>
          <w:sz w:val="26"/>
          <w:u w:color="000000"/>
        </w:rPr>
        <w:t>ỨNG</w:t>
      </w:r>
      <w:r w:rsidR="00D26D56">
        <w:rPr>
          <w:rFonts w:ascii="Times New Roman" w:eastAsia="Arial" w:hAnsi="Times New Roman"/>
          <w:b/>
          <w:sz w:val="26"/>
          <w:u w:color="000000"/>
        </w:rPr>
        <w:t xml:space="preserve"> Y</w:t>
      </w:r>
      <w:r w:rsidR="00D26D56" w:rsidRPr="00D26D56">
        <w:rPr>
          <w:rFonts w:ascii="Times New Roman" w:eastAsia="Arial" w:hAnsi="Times New Roman"/>
          <w:b/>
          <w:sz w:val="26"/>
          <w:u w:color="000000"/>
        </w:rPr>
        <w:t>ÊU</w:t>
      </w:r>
      <w:r w:rsidR="00D26D56">
        <w:rPr>
          <w:rFonts w:ascii="Times New Roman" w:eastAsia="Arial" w:hAnsi="Times New Roman"/>
          <w:b/>
          <w:sz w:val="26"/>
          <w:u w:color="000000"/>
        </w:rPr>
        <w:t xml:space="preserve"> C</w:t>
      </w:r>
      <w:r w:rsidR="00D26D56" w:rsidRPr="00D26D56">
        <w:rPr>
          <w:rFonts w:ascii="Times New Roman" w:eastAsia="Arial" w:hAnsi="Times New Roman"/>
          <w:b/>
          <w:sz w:val="26"/>
          <w:u w:color="000000"/>
        </w:rPr>
        <w:t>ẦU</w:t>
      </w:r>
      <w:r w:rsidR="00D26D56">
        <w:rPr>
          <w:rFonts w:ascii="Times New Roman" w:eastAsia="Arial" w:hAnsi="Times New Roman"/>
          <w:b/>
          <w:sz w:val="26"/>
          <w:u w:color="000000"/>
        </w:rPr>
        <w:t xml:space="preserve"> K</w:t>
      </w:r>
      <w:r w:rsidR="00D26D56" w:rsidRPr="00D26D56">
        <w:rPr>
          <w:rFonts w:ascii="Times New Roman" w:eastAsia="Arial" w:hAnsi="Times New Roman"/>
          <w:b/>
          <w:sz w:val="26"/>
          <w:u w:color="000000"/>
        </w:rPr>
        <w:t>Ỹ</w:t>
      </w:r>
      <w:r w:rsidR="00D26D56">
        <w:rPr>
          <w:rFonts w:ascii="Times New Roman" w:eastAsia="Arial" w:hAnsi="Times New Roman"/>
          <w:b/>
          <w:sz w:val="26"/>
          <w:u w:color="000000"/>
        </w:rPr>
        <w:t xml:space="preserve"> THU</w:t>
      </w:r>
      <w:r w:rsidR="00D26D56" w:rsidRPr="00D26D56">
        <w:rPr>
          <w:rFonts w:ascii="Times New Roman" w:eastAsia="Arial" w:hAnsi="Times New Roman"/>
          <w:b/>
          <w:sz w:val="26"/>
          <w:u w:color="000000"/>
        </w:rPr>
        <w:t>ẬT</w:t>
      </w:r>
    </w:p>
    <w:p w14:paraId="0002DA70" w14:textId="3ABE38A7" w:rsidR="00FE27B1" w:rsidRDefault="00D26D56" w:rsidP="00525D23">
      <w:pPr>
        <w:spacing w:after="0" w:line="240" w:lineRule="auto"/>
        <w:jc w:val="center"/>
        <w:rPr>
          <w:rFonts w:ascii="Times New Roman" w:eastAsia="Arial" w:hAnsi="Times New Roman"/>
          <w:b/>
          <w:sz w:val="26"/>
          <w:u w:color="000000"/>
        </w:rPr>
      </w:pPr>
      <w:bookmarkStart w:id="0" w:name="_GoBack"/>
      <w:bookmarkEnd w:id="0"/>
      <w:r w:rsidRPr="00525D23">
        <w:rPr>
          <w:rFonts w:ascii="Times New Roman" w:eastAsia="Arial" w:hAnsi="Times New Roman"/>
          <w:b/>
          <w:sz w:val="26"/>
          <w:u w:color="000000"/>
        </w:rPr>
        <w:t>ĐƯỜNG</w:t>
      </w:r>
      <w:r>
        <w:rPr>
          <w:rFonts w:ascii="Times New Roman" w:eastAsia="Arial" w:hAnsi="Times New Roman"/>
          <w:b/>
          <w:sz w:val="26"/>
          <w:u w:color="000000"/>
        </w:rPr>
        <w:t xml:space="preserve"> C</w:t>
      </w:r>
      <w:r w:rsidRPr="00525D23">
        <w:rPr>
          <w:rFonts w:ascii="Times New Roman" w:eastAsia="Arial" w:hAnsi="Times New Roman"/>
          <w:b/>
          <w:sz w:val="26"/>
          <w:u w:color="000000"/>
        </w:rPr>
        <w:t>ẤT</w:t>
      </w:r>
      <w:r>
        <w:rPr>
          <w:rFonts w:ascii="Times New Roman" w:eastAsia="Arial" w:hAnsi="Times New Roman"/>
          <w:b/>
          <w:sz w:val="26"/>
          <w:u w:color="000000"/>
        </w:rPr>
        <w:t xml:space="preserve"> H</w:t>
      </w:r>
      <w:r w:rsidRPr="00525D23">
        <w:rPr>
          <w:rFonts w:ascii="Times New Roman" w:eastAsia="Arial" w:hAnsi="Times New Roman"/>
          <w:b/>
          <w:sz w:val="26"/>
          <w:u w:color="000000"/>
        </w:rPr>
        <w:t>Ạ</w:t>
      </w:r>
      <w:r>
        <w:rPr>
          <w:rFonts w:ascii="Times New Roman" w:eastAsia="Arial" w:hAnsi="Times New Roman"/>
          <w:b/>
          <w:sz w:val="26"/>
          <w:u w:color="000000"/>
        </w:rPr>
        <w:t xml:space="preserve"> C</w:t>
      </w:r>
      <w:r w:rsidRPr="00525D23">
        <w:rPr>
          <w:rFonts w:ascii="Times New Roman" w:eastAsia="Arial" w:hAnsi="Times New Roman"/>
          <w:b/>
          <w:sz w:val="26"/>
          <w:u w:color="000000"/>
        </w:rPr>
        <w:t>ÁNH</w:t>
      </w:r>
    </w:p>
    <w:p w14:paraId="43775A77" w14:textId="77777777" w:rsidR="00525D23" w:rsidRPr="004025BF" w:rsidRDefault="00525D23" w:rsidP="00525D23">
      <w:pPr>
        <w:spacing w:after="0" w:line="240" w:lineRule="auto"/>
        <w:jc w:val="center"/>
        <w:rPr>
          <w:rFonts w:ascii="Times New Roman" w:eastAsia="Arial" w:hAnsi="Times New Roman"/>
          <w:b/>
          <w:sz w:val="26"/>
          <w:u w:color="000000"/>
        </w:rPr>
      </w:pPr>
    </w:p>
    <w:tbl>
      <w:tblPr>
        <w:tblW w:w="11058" w:type="dxa"/>
        <w:tblInd w:w="-856" w:type="dxa"/>
        <w:tblLook w:val="04A0" w:firstRow="1" w:lastRow="0" w:firstColumn="1" w:lastColumn="0" w:noHBand="0" w:noVBand="1"/>
      </w:tblPr>
      <w:tblGrid>
        <w:gridCol w:w="5104"/>
        <w:gridCol w:w="1020"/>
        <w:gridCol w:w="4934"/>
      </w:tblGrid>
      <w:tr w:rsidR="004025BF" w:rsidRPr="00B551B4" w14:paraId="501F0AAB" w14:textId="77777777" w:rsidTr="00E82FAB">
        <w:trPr>
          <w:trHeight w:val="315"/>
        </w:trPr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538EF6" w14:textId="77777777" w:rsidR="004025BF" w:rsidRPr="00B551B4" w:rsidRDefault="004025BF" w:rsidP="00E82FAB">
            <w:pPr>
              <w:spacing w:before="120" w:after="1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1" w:name="_Hlk6522355"/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 Cảng hàng không:</w:t>
            </w:r>
          </w:p>
          <w:p w14:paraId="72A07F08" w14:textId="77777777" w:rsidR="004025BF" w:rsidRDefault="004025BF" w:rsidP="00E82FAB">
            <w:pPr>
              <w:spacing w:before="120" w:after="12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</w:t>
            </w:r>
          </w:p>
          <w:p w14:paraId="123645ED" w14:textId="77777777" w:rsidR="004025BF" w:rsidRPr="00B551B4" w:rsidRDefault="004025BF" w:rsidP="00E82FAB">
            <w:pPr>
              <w:spacing w:before="120" w:after="1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- Ngày kiểm tra: </w:t>
            </w: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</w:t>
            </w:r>
          </w:p>
          <w:p w14:paraId="47255DDA" w14:textId="77777777" w:rsidR="004025BF" w:rsidRPr="00B551B4" w:rsidRDefault="004025BF" w:rsidP="00E82FAB">
            <w:pPr>
              <w:spacing w:before="120" w:after="1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 Người kiểm tra/Giám sát viên an toàn:</w:t>
            </w:r>
          </w:p>
          <w:p w14:paraId="7F8E5C58" w14:textId="77777777" w:rsidR="004025BF" w:rsidRPr="00B551B4" w:rsidRDefault="004025BF" w:rsidP="00E82FAB">
            <w:pPr>
              <w:spacing w:before="120" w:after="12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</w:t>
            </w:r>
          </w:p>
          <w:p w14:paraId="1379883E" w14:textId="77777777" w:rsidR="004025BF" w:rsidRPr="00B551B4" w:rsidRDefault="004025BF" w:rsidP="00E82FAB">
            <w:pPr>
              <w:spacing w:before="120" w:after="12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</w:t>
            </w:r>
          </w:p>
          <w:p w14:paraId="386C7822" w14:textId="77777777" w:rsidR="004025BF" w:rsidRPr="00B551B4" w:rsidRDefault="004025BF" w:rsidP="00E82FAB">
            <w:pPr>
              <w:spacing w:before="120" w:after="1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14:paraId="34498060" w14:textId="77777777" w:rsidR="004025BF" w:rsidRPr="00B551B4" w:rsidRDefault="004025BF" w:rsidP="00E82FA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Đánh giá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02CEBC6B" w14:textId="77777777" w:rsidR="004025BF" w:rsidRPr="00B551B4" w:rsidRDefault="004025BF" w:rsidP="00E82FA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Giải thích ý nghĩa</w:t>
            </w:r>
          </w:p>
        </w:tc>
      </w:tr>
      <w:tr w:rsidR="004025BF" w:rsidRPr="00B551B4" w14:paraId="2190FF62" w14:textId="77777777" w:rsidTr="00E82FAB">
        <w:trPr>
          <w:trHeight w:val="315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E92BFF" w14:textId="77777777" w:rsidR="004025BF" w:rsidRPr="00B551B4" w:rsidRDefault="004025BF" w:rsidP="00E82FA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949B95D" w14:textId="77777777" w:rsidR="004025BF" w:rsidRPr="00B551B4" w:rsidRDefault="004025BF" w:rsidP="00E82FA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91BEC" w14:textId="77777777" w:rsidR="004025BF" w:rsidRPr="00B551B4" w:rsidRDefault="004025BF" w:rsidP="00E82FA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Đáp ứng: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Tuân thủ hoàn toàn các tiêu chuẩn, khuyến cáo thực hành</w:t>
            </w:r>
          </w:p>
        </w:tc>
      </w:tr>
      <w:tr w:rsidR="004025BF" w:rsidRPr="00B551B4" w14:paraId="48EF0E49" w14:textId="77777777" w:rsidTr="00E82FAB">
        <w:trPr>
          <w:trHeight w:val="503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A2137D" w14:textId="77777777" w:rsidR="004025BF" w:rsidRPr="00B551B4" w:rsidRDefault="004025BF" w:rsidP="00E82FA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ED287CA" w14:textId="77777777" w:rsidR="004025BF" w:rsidRPr="00B551B4" w:rsidRDefault="004025BF" w:rsidP="00E82FA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N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02101" w14:textId="77777777" w:rsidR="004025BF" w:rsidRPr="00B551B4" w:rsidRDefault="004025BF" w:rsidP="00E82FA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Không đáp ứng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Không tuân thủ các các tiêu chuẩn, khuyến cáo thực hành</w:t>
            </w:r>
          </w:p>
        </w:tc>
      </w:tr>
      <w:tr w:rsidR="004025BF" w:rsidRPr="00B551B4" w14:paraId="5B10C248" w14:textId="77777777" w:rsidTr="00E82FAB">
        <w:trPr>
          <w:trHeight w:val="630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603E814" w14:textId="77777777" w:rsidR="004025BF" w:rsidRPr="00B551B4" w:rsidRDefault="004025BF" w:rsidP="00E82FA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EEB0DC6" w14:textId="77777777" w:rsidR="004025BF" w:rsidRPr="00B551B4" w:rsidRDefault="004025BF" w:rsidP="00E82FA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F/U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C3BDA" w14:textId="77777777" w:rsidR="004025BF" w:rsidRPr="00B551B4" w:rsidRDefault="004025BF" w:rsidP="00E82FA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Tiếp tục theo dõi: 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Tiếp tục được khai thác, nhưng phải có đánh giá, theo dõi và có các hành động khắc phục trong tương lai</w:t>
            </w:r>
          </w:p>
        </w:tc>
      </w:tr>
      <w:tr w:rsidR="004025BF" w:rsidRPr="00B551B4" w14:paraId="77CC8C07" w14:textId="77777777" w:rsidTr="00E82FAB">
        <w:trPr>
          <w:trHeight w:val="390"/>
        </w:trPr>
        <w:tc>
          <w:tcPr>
            <w:tcW w:w="5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24D1" w14:textId="77777777" w:rsidR="004025BF" w:rsidRPr="00B551B4" w:rsidRDefault="004025BF" w:rsidP="00E82FA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363258B" w14:textId="77777777" w:rsidR="004025BF" w:rsidRPr="00B551B4" w:rsidRDefault="004025BF" w:rsidP="00E82FA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N/A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40123" w14:textId="77777777" w:rsidR="004025BF" w:rsidRPr="00B551B4" w:rsidRDefault="004025BF" w:rsidP="00E82FA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Không kiểm tra: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Nội dung kiểm tra không có cơ sở để đánh giá</w:t>
            </w:r>
          </w:p>
        </w:tc>
      </w:tr>
      <w:bookmarkEnd w:id="1"/>
    </w:tbl>
    <w:p w14:paraId="2BA80492" w14:textId="67C417B9" w:rsidR="004025BF" w:rsidRDefault="004025BF">
      <w:pPr>
        <w:rPr>
          <w:rFonts w:eastAsia="Arial"/>
          <w:b/>
          <w:sz w:val="26"/>
          <w:u w:val="single" w:color="000000"/>
        </w:rPr>
      </w:pPr>
    </w:p>
    <w:tbl>
      <w:tblPr>
        <w:tblStyle w:val="TableGrid"/>
        <w:tblW w:w="11057" w:type="dxa"/>
        <w:tblInd w:w="-856" w:type="dxa"/>
        <w:tblCellMar>
          <w:right w:w="19" w:type="dxa"/>
        </w:tblCellMar>
        <w:tblLook w:val="04A0" w:firstRow="1" w:lastRow="0" w:firstColumn="1" w:lastColumn="0" w:noHBand="0" w:noVBand="1"/>
      </w:tblPr>
      <w:tblGrid>
        <w:gridCol w:w="650"/>
        <w:gridCol w:w="2186"/>
        <w:gridCol w:w="4111"/>
        <w:gridCol w:w="1275"/>
        <w:gridCol w:w="2835"/>
      </w:tblGrid>
      <w:tr w:rsidR="009B15B1" w:rsidRPr="00CC0F25" w14:paraId="583651B5" w14:textId="77777777" w:rsidTr="009B15B1">
        <w:trPr>
          <w:trHeight w:val="264"/>
          <w:tblHeader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6C02CC68" w14:textId="5299DEA1" w:rsidR="009B15B1" w:rsidRPr="004025BF" w:rsidRDefault="009B15B1" w:rsidP="009B15B1">
            <w:pPr>
              <w:spacing w:after="0" w:line="259" w:lineRule="auto"/>
              <w:ind w:left="108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4025BF">
              <w:rPr>
                <w:rFonts w:ascii="Times New Roman" w:hAnsi="Times New Roman"/>
                <w:b/>
                <w:sz w:val="26"/>
                <w:szCs w:val="28"/>
              </w:rPr>
              <w:t>STT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27E48C2F" w14:textId="116F71EC" w:rsidR="009B15B1" w:rsidRPr="004025BF" w:rsidRDefault="009B15B1" w:rsidP="009B15B1">
            <w:pPr>
              <w:spacing w:after="0" w:line="259" w:lineRule="auto"/>
              <w:ind w:left="16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9B15B1">
              <w:rPr>
                <w:rFonts w:ascii="Times New Roman" w:hAnsi="Times New Roman"/>
                <w:b/>
                <w:sz w:val="26"/>
                <w:szCs w:val="28"/>
              </w:rPr>
              <w:t>Căn cứ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4268B1FC" w14:textId="1B124B6E" w:rsidR="009B15B1" w:rsidRPr="004025BF" w:rsidRDefault="009B15B1" w:rsidP="009B15B1">
            <w:pPr>
              <w:spacing w:after="0" w:line="259" w:lineRule="auto"/>
              <w:ind w:left="16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4025BF">
              <w:rPr>
                <w:rFonts w:ascii="Times New Roman" w:hAnsi="Times New Roman"/>
                <w:b/>
                <w:sz w:val="26"/>
                <w:szCs w:val="28"/>
              </w:rPr>
              <w:t>Nội dung kiểm tra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4580E24B" w14:textId="0E0B3DA5" w:rsidR="009B15B1" w:rsidRPr="004025BF" w:rsidRDefault="009B15B1" w:rsidP="009B15B1">
            <w:pPr>
              <w:spacing w:after="0" w:line="259" w:lineRule="auto"/>
              <w:ind w:left="108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4025BF">
              <w:rPr>
                <w:rFonts w:ascii="Times New Roman" w:hAnsi="Times New Roman"/>
                <w:b/>
                <w:sz w:val="26"/>
                <w:szCs w:val="28"/>
              </w:rPr>
              <w:t>Đánh giá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7C76379A" w14:textId="604888EE" w:rsidR="009B15B1" w:rsidRPr="004025BF" w:rsidRDefault="009B15B1" w:rsidP="009B15B1">
            <w:pPr>
              <w:spacing w:after="0" w:line="259" w:lineRule="auto"/>
              <w:ind w:left="108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4025BF">
              <w:rPr>
                <w:rFonts w:ascii="Times New Roman" w:hAnsi="Times New Roman"/>
                <w:b/>
                <w:sz w:val="26"/>
                <w:szCs w:val="28"/>
              </w:rPr>
              <w:t>Chi chú</w:t>
            </w:r>
          </w:p>
        </w:tc>
      </w:tr>
      <w:tr w:rsidR="009B15B1" w:rsidRPr="00CC0F25" w14:paraId="66E1C478" w14:textId="77777777" w:rsidTr="009B15B1">
        <w:trPr>
          <w:trHeight w:val="768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9828B" w14:textId="5F12DC4D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1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A2967" w14:textId="719A6F21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3.1.7; 3.1.8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BD834" w14:textId="4CA63A2D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Chiều dài đường CHC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20580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9EBB2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9B15B1" w:rsidRPr="00CC0F25" w14:paraId="751A5BBA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B13D8" w14:textId="07963F6C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2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F85A0" w14:textId="2A0BCFC1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3.1.10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28ED3" w14:textId="222DD776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Chiều rộng đường CHC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E0580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5D8F8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9B15B1" w:rsidRPr="00CC0F25" w14:paraId="4F84B907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DEFAD" w14:textId="11D24354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3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ACE81" w14:textId="4A6DADBB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3.1.11; 3.1.12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9C1CB" w14:textId="6CAEABF5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Khoảng cách giữa các đường CHC song song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C50FB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B648E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9B15B1" w:rsidRPr="00CC0F25" w14:paraId="618E3B11" w14:textId="77777777" w:rsidTr="009B15B1">
        <w:trPr>
          <w:trHeight w:val="495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B3130" w14:textId="3A1F131B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4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31699" w14:textId="552CD4AA" w:rsidR="009B15B1" w:rsidRPr="009B15B1" w:rsidRDefault="009B15B1" w:rsidP="009B15B1">
            <w:pPr>
              <w:spacing w:after="0" w:line="259" w:lineRule="auto"/>
              <w:ind w:left="108" w:right="267"/>
              <w:jc w:val="both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2.5.1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E7F84" w14:textId="33E76024" w:rsidR="009B15B1" w:rsidRPr="009B15B1" w:rsidRDefault="009B15B1" w:rsidP="009B15B1">
            <w:pPr>
              <w:spacing w:after="0" w:line="259" w:lineRule="auto"/>
              <w:ind w:left="108" w:right="267"/>
              <w:jc w:val="both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Ngưỡng dịch chuyển đường CHC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EE815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A5482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9B15B1" w:rsidRPr="00CC0F25" w14:paraId="5D58021F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CE43A" w14:textId="55A6708A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5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9EE49" w14:textId="6D3830B4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9B15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3.2.2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81DD8" w14:textId="1FB149AD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Chiều rộng của lề đường CHC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D9ADF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B27B7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9B15B1" w:rsidRPr="00CC0F25" w14:paraId="2EC054A5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654E7" w14:textId="725457AA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6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C58B6" w14:textId="28B3FF15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bookmarkStart w:id="2" w:name="RANGE!B93"/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3.3.6</w:t>
            </w:r>
            <w:bookmarkEnd w:id="2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42D9C" w14:textId="1C4D98E1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Sân quay đầu đường CHC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66FD9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D97D2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9B15B1" w:rsidRPr="00CC0F25" w14:paraId="4D49A5A5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BFE02" w14:textId="4C0EC316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7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1D779" w14:textId="6D5F0DFD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bookmarkStart w:id="3" w:name="RANGE!B105"/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 xml:space="preserve">3.3.9; </w:t>
            </w:r>
            <w:r w:rsidRPr="009B15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3.3.10</w:t>
            </w:r>
            <w:bookmarkEnd w:id="3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B9684" w14:textId="72A88B6F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Bề mặt sân quay đầu đường CHC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A2CC2" w14:textId="4E1B9D14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3CA0C" w14:textId="57D9804B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9B15B1" w:rsidRPr="00CC0F25" w14:paraId="06C8D84A" w14:textId="77777777" w:rsidTr="009B15B1">
        <w:trPr>
          <w:trHeight w:val="262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47B45" w14:textId="01643225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8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464B7" w14:textId="7BE45CDA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bookmarkStart w:id="4" w:name="RANGE!B109"/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9B15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3.3.11; 3.3.12</w:t>
            </w:r>
            <w:bookmarkEnd w:id="4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19308" w14:textId="02CB05DF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Lề sân quay đầu đường CHC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24523" w14:textId="1B177F2B" w:rsidR="009B15B1" w:rsidRPr="00CC0F25" w:rsidRDefault="009B15B1" w:rsidP="009B15B1">
            <w:pPr>
              <w:spacing w:after="0"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3487F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9B15B1" w:rsidRPr="00CC0F25" w14:paraId="75249D69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E3EFC" w14:textId="200AFB81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9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29EA7" w14:textId="605F4533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bookmarkStart w:id="5" w:name="RANGE!B113"/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3.4.2</w:t>
            </w:r>
            <w:bookmarkEnd w:id="5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64E46" w14:textId="41EE9E5A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Chiều dài dải bay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5A434" w14:textId="77777777" w:rsidR="009B15B1" w:rsidRPr="00CC0F25" w:rsidRDefault="009B15B1" w:rsidP="009B15B1">
            <w:pPr>
              <w:spacing w:after="0" w:line="259" w:lineRule="auto"/>
              <w:ind w:left="-1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93163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9B15B1" w:rsidRPr="00CC0F25" w14:paraId="4B696B03" w14:textId="77777777" w:rsidTr="009B15B1">
        <w:trPr>
          <w:trHeight w:val="264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7BB76" w14:textId="2E203DD0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10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D1C62" w14:textId="25F02111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bookmarkStart w:id="6" w:name="RANGE!B121"/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 xml:space="preserve">3.4.7; </w:t>
            </w:r>
            <w:r w:rsidRPr="009B15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3.4.6</w:t>
            </w:r>
            <w:bookmarkEnd w:id="6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9AD76" w14:textId="08314E1D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Các vật cố định trên dải bay (không bao gồm các thiết bị bảo đảm hoạt động bay)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07EDB" w14:textId="77777777" w:rsidR="009B15B1" w:rsidRPr="00CC0F25" w:rsidRDefault="009B15B1" w:rsidP="009B15B1">
            <w:pPr>
              <w:spacing w:after="0" w:line="259" w:lineRule="auto"/>
              <w:ind w:left="-19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F5C1F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9B15B1" w:rsidRPr="00CC0F25" w14:paraId="64F5E213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B2902" w14:textId="7FF3D784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51BFE" w14:textId="489FE21B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 xml:space="preserve">3.4.10; </w:t>
            </w:r>
            <w:r w:rsidRPr="009B15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3.4.8;3.4.9; 3.4.11; 3.4.12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0CF58" w14:textId="38B20917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Khu vực san gạt của dải bay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F1E9C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636FC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9B15B1" w:rsidRPr="00CC0F25" w14:paraId="5853CD19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EF2BB" w14:textId="04D5F270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12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F6147" w14:textId="3318C183" w:rsidR="009B15B1" w:rsidRPr="009B15B1" w:rsidRDefault="009B15B1" w:rsidP="009B15B1">
            <w:pPr>
              <w:spacing w:after="0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9B15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3.4.13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9B15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3.4.15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8821C" w14:textId="1D0C77E6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Tình trạng khu vực san gạt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46FF8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86A6B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9B15B1" w:rsidRPr="00CC0F25" w14:paraId="7534E886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C074E" w14:textId="026072EC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13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11A45" w14:textId="49257C55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bookmarkStart w:id="7" w:name="RANGE!B141"/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 xml:space="preserve">3.5.3; </w:t>
            </w:r>
            <w:r w:rsidRPr="009B15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3.5.4; 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3.5.5;</w:t>
            </w:r>
            <w:r w:rsidRPr="009B15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3.5.6</w:t>
            </w:r>
            <w:bookmarkEnd w:id="7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9A83A" w14:textId="3E1FB65A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Khu vực an toàn cuối đường CHC (RESA)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786C6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A1B44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9B15B1" w:rsidRPr="00CC0F25" w14:paraId="0EC2DD38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C0474" w14:textId="61A373A2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14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38952" w14:textId="5697FEFE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bookmarkStart w:id="8" w:name="RANGE!B145"/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9B15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3.5.7;3.5.8</w:t>
            </w:r>
            <w:bookmarkEnd w:id="8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C497" w14:textId="201E3AC1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Các vật thể trong khu vực an toàn cuối đường CHC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D985E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B1ADF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9B15B1" w:rsidRPr="00CC0F25" w14:paraId="487D43A8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09586" w14:textId="42C0C7D8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15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52327" w14:textId="78BF791D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bookmarkStart w:id="9" w:name="RANGE!B149"/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9B15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3.5.9;3.5.10; 3.5.11</w:t>
            </w:r>
            <w:bookmarkEnd w:id="9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2512F" w14:textId="649650F5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Độ dốc khu vực an toàn cuối đường CHC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12C87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5F038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9B15B1" w:rsidRPr="00CC0F25" w14:paraId="6F2A12C8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E24FA" w14:textId="75ACB7EB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16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D64BC" w14:textId="652DEBE1" w:rsidR="009B15B1" w:rsidRPr="009B15B1" w:rsidRDefault="009B15B1" w:rsidP="009B15B1">
            <w:pPr>
              <w:spacing w:after="0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9B15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3.6.2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; </w:t>
            </w:r>
            <w:r w:rsidRPr="009B15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3.6.3</w:t>
            </w:r>
            <w:bookmarkStart w:id="10" w:name="RANGE!B165"/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; </w:t>
            </w:r>
            <w:r w:rsidRPr="009B15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3.6.4; 3.6.5</w:t>
            </w:r>
            <w:bookmarkEnd w:id="10"/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; </w:t>
            </w:r>
            <w:r w:rsidRPr="009B15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3.6.6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E58EF" w14:textId="4F030674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Khoảng trống (chiều dài, chiều rộng, tình trạng bề mặt, vật thể cố định)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6C476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B8B40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9B15B1" w:rsidRPr="00CC0F25" w14:paraId="15B7951E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BB76A" w14:textId="421B6BDA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17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81840" w14:textId="579D93EA" w:rsidR="009B15B1" w:rsidRPr="009B15B1" w:rsidRDefault="009B15B1" w:rsidP="009B15B1">
            <w:pPr>
              <w:spacing w:after="0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9B15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3.7.1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; </w:t>
            </w:r>
            <w:r w:rsidRPr="009B15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3.7.2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; 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3.7.4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738AC" w14:textId="0AEED9D8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Kích thước dải hãm phanh đầu (chiều dài, chiều rộng, tình trạng bề mặt, 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60E34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BB410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9B15B1" w:rsidRPr="00CC0F25" w14:paraId="15C7E3E0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5F576" w14:textId="0827EF0A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18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681E9" w14:textId="7F0A159D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9B15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3.8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2C3E0" w14:textId="40EC3713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Khu vực hoạt động của thiết bị vô tuyến đo độ cao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14883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77ECA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9B15B1" w:rsidRPr="00CC0F25" w14:paraId="01A09648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E3809" w14:textId="4109A44D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19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86978" w14:textId="29F0F3FE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10.2.1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10.3.1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10.2.2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D1ED5" w14:textId="77777777" w:rsidR="009B15B1" w:rsidRPr="009B15B1" w:rsidRDefault="009B15B1" w:rsidP="009B15B1">
            <w:pPr>
              <w:spacing w:after="0"/>
              <w:rPr>
                <w:rFonts w:ascii="Times New Roman" w:hAnsi="Times New Roman"/>
              </w:rPr>
            </w:pPr>
            <w:r w:rsidRPr="009B15B1">
              <w:rPr>
                <w:rFonts w:ascii="Times New Roman" w:hAnsi="Times New Roman"/>
              </w:rPr>
              <w:t>Bề mặt đường CHC</w:t>
            </w:r>
          </w:p>
          <w:p w14:paraId="2B72F3EA" w14:textId="272496C4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Dấu hiệu bất thường trên bề mặt đường CHC (nứt, vỡ, lún), vị trí dấu hiệu bất thường trên bề mặt đường CHC, FOD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4313F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22489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9B15B1" w:rsidRPr="00CC0F25" w14:paraId="74C710A5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29EFB" w14:textId="41B89852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20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A0CC1" w14:textId="61B867B1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ATT12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80E79" w14:textId="7A6ECC56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Hệ thống thoát nước đường CHC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000F0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0CDE1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9B15B1" w:rsidRPr="00CC0F25" w14:paraId="0E3DDDEB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0F494" w14:textId="07A1F3AF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21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3B139" w14:textId="6B0E3E8A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 xml:space="preserve">5.2.1.1 </w:t>
            </w:r>
            <w:r w:rsidRPr="009B15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đến 5.2.1.7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2C149" w14:textId="1C82164B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Sơn tín hiệu vị trí giao nhau giữa đường CHC với đường CHC, đường lăn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DBE5F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2CD6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9B15B1" w:rsidRPr="00CC0F25" w14:paraId="3CA4A4BD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BE1DF" w14:textId="459DECEC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22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5048C" w14:textId="569703FB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5.2.2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C5536" w14:textId="7A80A3C0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Sơn tín hiệu chỉ hướng đường cất hạ cánh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DD741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79BE6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9B15B1" w:rsidRPr="00CC0F25" w14:paraId="09A76D05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54B12" w14:textId="3416E859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23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DAE4F" w14:textId="6DDC71E0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5.2.3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4CC16" w14:textId="3D098C85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Sơn tín hiệu tim đường cất hạ cánh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65B76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F84D3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9B15B1" w:rsidRPr="00CC0F25" w14:paraId="5A5158F2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0AB86" w14:textId="3260A4C2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24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1007B" w14:textId="409D632B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5.2.4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C4F7D" w14:textId="70F24767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Sơn tín hiệu đánh dấu ngưỡng đường cất hạ cánh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26254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2E3FE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9B15B1" w:rsidRPr="00CC0F25" w14:paraId="0B3453F7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8433E" w14:textId="19AA3202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25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8772B" w14:textId="314D264F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5.2.4.7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77B3" w14:textId="77C36549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Trưởng hợp dịch ngưỡng: Sơn tín hiệu ngang trong trường hợp dịch ngưỡng đường cất hạ cánh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CE804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DC10F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9B15B1" w:rsidRPr="00CC0F25" w14:paraId="3537397C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002D7" w14:textId="1E119164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26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9CC66" w14:textId="23036426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5.2.4.9;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5.2.4.10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313CF" w14:textId="5425CFD5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Trường hợp dịch ngưỡng: Mũi tên chỉ dẫn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BD33A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3288C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9B15B1" w:rsidRPr="00CC0F25" w14:paraId="21B0FF68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2BD22" w14:textId="49A309E7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lastRenderedPageBreak/>
              <w:t>27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E8B3C" w14:textId="0EBFAF7F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5.2.5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03405" w14:textId="6ABC6709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Sơn tín hiệu đánh dấu điểm ngắm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878A4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8E75F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9B15B1" w:rsidRPr="00CC0F25" w14:paraId="55C8287A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BC605" w14:textId="58C9C48C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28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87FDD" w14:textId="4F860780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5.2.6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E1727" w14:textId="63DA8EC4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Sơn tín hiệu đánh dấu vùng chạm bánh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B1327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A8CCB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9B15B1" w:rsidRPr="00CC0F25" w14:paraId="54158F04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78E4E" w14:textId="52A3EA2A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29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B3501" w14:textId="755B3BD9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5.2.7.1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9B15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5.2.7.2 đến 5.2.7.5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D4C12" w14:textId="4813F7EE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Sơn tín hiệu cạnh đường cất hạ cánh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C06CF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E1CDA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9B15B1" w:rsidRPr="00CC0F25" w14:paraId="6502CE9C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8DC00" w14:textId="411B484B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30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CCF0E" w14:textId="4EB12F20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5.2.8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02AE0" w14:textId="7E69BC35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Sơn tín hiệu tim đường lăn tại khu vực giao giữa đường CHC và đường lăn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97E3B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C99BD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9B15B1" w:rsidRPr="00CC0F25" w14:paraId="4AFF27F4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2387A" w14:textId="39663870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31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D930A" w14:textId="218FEBD8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5.2.9.1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9B15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5.2.9.2 đến 5.2.9.6</w:t>
            </w:r>
            <w:r w:rsidRPr="009B15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br/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5.2.9.7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9DB4" w14:textId="29577810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Sơn tín hiệu sân quay đầu đường cất hạ cánh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4EFA2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139C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9B15B1" w:rsidRPr="00CC0F25" w14:paraId="48BF1422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22B44" w14:textId="1BA5D94D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32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2BB4D" w14:textId="448E307F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QCVN 79/2014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1.8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84C86" w14:textId="1DE74398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Sơn tín hiệu khu vực trước ngưỡng đường cất hạ cánh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C521A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6635F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9B15B1" w:rsidRPr="00CC0F25" w14:paraId="60A2C239" w14:textId="77777777" w:rsidTr="009B15B1">
        <w:trPr>
          <w:trHeight w:val="51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C226F" w14:textId="4C18CE53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33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1B724" w14:textId="6EB01127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QCVN 79/2014</w:t>
            </w:r>
            <w:r w:rsidRPr="009B15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  <w:t>1.9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D079" w14:textId="738EFE8D" w:rsidR="009B15B1" w:rsidRPr="009B15B1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i/>
                <w:sz w:val="26"/>
                <w:szCs w:val="28"/>
              </w:rPr>
            </w:pPr>
            <w:r w:rsidRPr="009B15B1">
              <w:rPr>
                <w:rFonts w:ascii="Times New Roman" w:hAnsi="Times New Roman"/>
              </w:rPr>
              <w:t>Sơn tín hiệu đóng cửa đường cất hạ cánh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9771E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B867A" w14:textId="77777777" w:rsidR="009B15B1" w:rsidRPr="00CC0F25" w:rsidRDefault="009B15B1" w:rsidP="009B15B1">
            <w:pPr>
              <w:spacing w:after="0"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</w:p>
        </w:tc>
      </w:tr>
    </w:tbl>
    <w:p w14:paraId="703324DE" w14:textId="129F9D48" w:rsidR="0096731A" w:rsidRDefault="0096731A" w:rsidP="00FE27B1"/>
    <w:tbl>
      <w:tblPr>
        <w:tblStyle w:val="TableGrid0"/>
        <w:tblW w:w="11000" w:type="dxa"/>
        <w:tblInd w:w="-856" w:type="dxa"/>
        <w:tblLook w:val="04A0" w:firstRow="1" w:lastRow="0" w:firstColumn="1" w:lastColumn="0" w:noHBand="0" w:noVBand="1"/>
      </w:tblPr>
      <w:tblGrid>
        <w:gridCol w:w="11000"/>
      </w:tblGrid>
      <w:tr w:rsidR="004025BF" w:rsidRPr="00F71122" w14:paraId="2772226D" w14:textId="77777777" w:rsidTr="00E82FAB">
        <w:tc>
          <w:tcPr>
            <w:tcW w:w="9237" w:type="dxa"/>
          </w:tcPr>
          <w:p w14:paraId="08E6E17C" w14:textId="77777777" w:rsidR="004025BF" w:rsidRPr="00AD09AD" w:rsidRDefault="004025BF" w:rsidP="00E82FAB">
            <w:pPr>
              <w:pStyle w:val="TableParagraph"/>
              <w:ind w:left="99"/>
              <w:rPr>
                <w:rFonts w:ascii="Times New Roman" w:eastAsia="Arial" w:hAnsi="Times New Roman"/>
                <w:b/>
                <w:bCs/>
                <w:spacing w:val="-2"/>
                <w:sz w:val="28"/>
                <w:szCs w:val="28"/>
              </w:rPr>
            </w:pPr>
            <w:bookmarkStart w:id="11" w:name="_Hlk6522518"/>
            <w:r w:rsidRPr="00AD09AD">
              <w:rPr>
                <w:rFonts w:ascii="Times New Roman" w:eastAsia="Arial" w:hAnsi="Times New Roman"/>
                <w:b/>
                <w:bCs/>
                <w:spacing w:val="-1"/>
                <w:sz w:val="28"/>
                <w:szCs w:val="28"/>
              </w:rPr>
              <w:t>GHI CHÚ CỦA GIÁM SÁT VIÊN:</w:t>
            </w:r>
          </w:p>
          <w:p w14:paraId="1C64FDCF" w14:textId="77777777" w:rsidR="004025BF" w:rsidRPr="00AD09AD" w:rsidRDefault="004025BF" w:rsidP="00E82FAB">
            <w:pPr>
              <w:pStyle w:val="TableParagraph"/>
              <w:ind w:left="99"/>
              <w:rPr>
                <w:rFonts w:ascii="Times New Roman" w:eastAsia="Arial" w:hAnsi="Times New Roman"/>
                <w:b/>
                <w:bCs/>
                <w:spacing w:val="-2"/>
                <w:sz w:val="28"/>
                <w:szCs w:val="28"/>
              </w:rPr>
            </w:pPr>
          </w:p>
          <w:p w14:paraId="14DF3659" w14:textId="77777777" w:rsidR="004025BF" w:rsidRPr="00AD09AD" w:rsidRDefault="004025BF" w:rsidP="00E82FAB">
            <w:pPr>
              <w:pStyle w:val="TableParagraph"/>
              <w:ind w:left="99"/>
              <w:rPr>
                <w:rFonts w:ascii="Times New Roman" w:eastAsia="Arial" w:hAnsi="Times New Roman"/>
                <w:b/>
                <w:bCs/>
                <w:spacing w:val="-2"/>
                <w:sz w:val="28"/>
                <w:szCs w:val="28"/>
              </w:rPr>
            </w:pPr>
          </w:p>
          <w:p w14:paraId="5234C255" w14:textId="77777777" w:rsidR="004025BF" w:rsidRPr="00AD09AD" w:rsidRDefault="004025BF" w:rsidP="00E82FAB">
            <w:pPr>
              <w:pStyle w:val="TableParagraph"/>
              <w:ind w:left="99"/>
              <w:rPr>
                <w:rFonts w:ascii="Times New Roman" w:eastAsia="Arial" w:hAnsi="Times New Roman"/>
                <w:b/>
                <w:bCs/>
                <w:spacing w:val="-2"/>
                <w:sz w:val="28"/>
                <w:szCs w:val="28"/>
              </w:rPr>
            </w:pPr>
          </w:p>
          <w:p w14:paraId="12EA7627" w14:textId="77777777" w:rsidR="004025BF" w:rsidRDefault="004025BF" w:rsidP="00E82FAB">
            <w:pPr>
              <w:spacing w:before="120"/>
              <w:rPr>
                <w:rFonts w:ascii="Times New Roman" w:eastAsia="Arial" w:hAnsi="Times New Roman"/>
                <w:sz w:val="28"/>
                <w:szCs w:val="28"/>
              </w:rPr>
            </w:pPr>
          </w:p>
          <w:p w14:paraId="7CDF8EB1" w14:textId="06B96F2B" w:rsidR="00525D23" w:rsidRPr="00F71122" w:rsidRDefault="00525D23" w:rsidP="00E82FAB">
            <w:pPr>
              <w:spacing w:before="120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4025BF" w:rsidRPr="00F71122" w14:paraId="68343CF0" w14:textId="77777777" w:rsidTr="00E82FAB">
        <w:tc>
          <w:tcPr>
            <w:tcW w:w="9237" w:type="dxa"/>
          </w:tcPr>
          <w:p w14:paraId="609F6877" w14:textId="77777777" w:rsidR="004025BF" w:rsidRPr="00AD09AD" w:rsidRDefault="004025BF" w:rsidP="00E82FAB">
            <w:pPr>
              <w:pStyle w:val="TableParagraph"/>
              <w:ind w:left="102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KHUYẾN CÁO:</w:t>
            </w:r>
          </w:p>
          <w:p w14:paraId="5E779843" w14:textId="77777777" w:rsidR="004025BF" w:rsidRPr="00AD09AD" w:rsidRDefault="004025BF" w:rsidP="00E82FAB">
            <w:pPr>
              <w:pStyle w:val="TableParagraph"/>
              <w:ind w:left="102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14:paraId="2D1925EC" w14:textId="77777777" w:rsidR="004025BF" w:rsidRPr="00AD09AD" w:rsidRDefault="004025BF" w:rsidP="00E82FAB">
            <w:pPr>
              <w:pStyle w:val="TableParagraph"/>
              <w:ind w:left="102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14:paraId="38D09192" w14:textId="6879758E" w:rsidR="004025BF" w:rsidRDefault="004025BF" w:rsidP="00E82FAB">
            <w:pPr>
              <w:pStyle w:val="TableParagraph"/>
              <w:ind w:left="102"/>
              <w:rPr>
                <w:rFonts w:ascii="Times New Roman" w:eastAsia="Arial" w:hAnsi="Times New Roman"/>
                <w:sz w:val="28"/>
                <w:szCs w:val="28"/>
              </w:rPr>
            </w:pPr>
          </w:p>
          <w:p w14:paraId="169FACEB" w14:textId="77777777" w:rsidR="00525D23" w:rsidRPr="00AD09AD" w:rsidRDefault="00525D23" w:rsidP="00E82FAB">
            <w:pPr>
              <w:pStyle w:val="TableParagraph"/>
              <w:ind w:left="102"/>
              <w:rPr>
                <w:rFonts w:ascii="Times New Roman" w:eastAsia="Arial" w:hAnsi="Times New Roman"/>
                <w:sz w:val="28"/>
                <w:szCs w:val="28"/>
              </w:rPr>
            </w:pPr>
          </w:p>
          <w:p w14:paraId="346D68C7" w14:textId="714C9212" w:rsidR="004025BF" w:rsidRDefault="004025BF" w:rsidP="00E82FAB">
            <w:pPr>
              <w:pStyle w:val="TableParagrap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18CB1BB" w14:textId="77777777" w:rsidR="009B15B1" w:rsidRPr="00AD09AD" w:rsidRDefault="009B15B1" w:rsidP="00E82FAB">
            <w:pPr>
              <w:pStyle w:val="TableParagrap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77ECD6E" w14:textId="77777777" w:rsidR="004025BF" w:rsidRDefault="004025BF" w:rsidP="00E82FAB">
            <w:pPr>
              <w:pStyle w:val="TableParagraph"/>
              <w:ind w:left="99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TÊN GIÁM SÁT VIÊN</w:t>
            </w:r>
            <w:r w:rsidRPr="00AD09AD">
              <w:rPr>
                <w:rFonts w:ascii="Times New Roman" w:hAnsi="Times New Roman"/>
                <w:spacing w:val="-1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/>
                <w:spacing w:val="-2"/>
                <w:sz w:val="28"/>
                <w:szCs w:val="28"/>
              </w:rPr>
              <w:t>______________________</w:t>
            </w:r>
            <w:r w:rsidRPr="00AD09AD">
              <w:rPr>
                <w:rFonts w:ascii="Times New Roman" w:hAnsi="Times New Roman"/>
                <w:b/>
                <w:spacing w:val="-2"/>
                <w:w w:val="95"/>
                <w:sz w:val="28"/>
                <w:szCs w:val="28"/>
              </w:rPr>
              <w:t>KÝ TÊN</w:t>
            </w:r>
            <w:r w:rsidRPr="00AD09AD">
              <w:rPr>
                <w:rFonts w:ascii="Times New Roman" w:hAnsi="Times New Roman"/>
                <w:spacing w:val="-2"/>
                <w:w w:val="95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/>
                <w:spacing w:val="-2"/>
                <w:sz w:val="28"/>
                <w:szCs w:val="28"/>
              </w:rPr>
              <w:t>________________</w:t>
            </w:r>
          </w:p>
          <w:p w14:paraId="469BBCD1" w14:textId="77777777" w:rsidR="004025BF" w:rsidRDefault="004025BF" w:rsidP="00E82FAB">
            <w:pPr>
              <w:pStyle w:val="TableParagraph"/>
              <w:ind w:left="99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  <w:p w14:paraId="37C6FF13" w14:textId="2D8B09B5" w:rsidR="004025BF" w:rsidRPr="009B15B1" w:rsidRDefault="004025BF" w:rsidP="009B15B1">
            <w:pPr>
              <w:pStyle w:val="TableParagraph"/>
              <w:ind w:left="99"/>
              <w:rPr>
                <w:rFonts w:ascii="Times New Roman" w:hAnsi="Times New Roman"/>
                <w:sz w:val="28"/>
                <w:szCs w:val="28"/>
                <w:u w:val="single" w:color="000000"/>
              </w:rPr>
            </w:pPr>
            <w:r w:rsidRPr="00AD09AD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NGÀY</w:t>
            </w:r>
            <w:r w:rsidRPr="00AD09AD">
              <w:rPr>
                <w:rFonts w:ascii="Times New Roman" w:hAnsi="Times New Roman"/>
                <w:spacing w:val="-2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/>
                <w:sz w:val="28"/>
                <w:szCs w:val="28"/>
                <w:u w:val="single" w:color="000000"/>
              </w:rPr>
              <w:tab/>
            </w:r>
          </w:p>
        </w:tc>
      </w:tr>
      <w:bookmarkEnd w:id="11"/>
    </w:tbl>
    <w:p w14:paraId="1061898F" w14:textId="77777777" w:rsidR="004025BF" w:rsidRPr="00FE27B1" w:rsidRDefault="004025BF" w:rsidP="00FE27B1"/>
    <w:sectPr w:rsidR="004025BF" w:rsidRPr="00FE27B1" w:rsidSect="00741D47">
      <w:headerReference w:type="default" r:id="rId6"/>
      <w:footerReference w:type="default" r:id="rId7"/>
      <w:pgSz w:w="12240" w:h="15840"/>
      <w:pgMar w:top="1440" w:right="1440" w:bottom="993" w:left="1440" w:header="720" w:footer="4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368043" w14:textId="77777777" w:rsidR="00E24CFB" w:rsidRDefault="00E24CFB" w:rsidP="004025BF">
      <w:pPr>
        <w:spacing w:after="0" w:line="240" w:lineRule="auto"/>
      </w:pPr>
      <w:r>
        <w:separator/>
      </w:r>
    </w:p>
  </w:endnote>
  <w:endnote w:type="continuationSeparator" w:id="0">
    <w:p w14:paraId="6D7EC1CA" w14:textId="77777777" w:rsidR="00E24CFB" w:rsidRDefault="00E24CFB" w:rsidP="00402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087558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6DBE8A" w14:textId="1AF233A6" w:rsidR="00741D47" w:rsidRDefault="00741D4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8E3A3E5" w14:textId="77777777" w:rsidR="00741D47" w:rsidRDefault="00741D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CFD16D" w14:textId="77777777" w:rsidR="00E24CFB" w:rsidRDefault="00E24CFB" w:rsidP="004025BF">
      <w:pPr>
        <w:spacing w:after="0" w:line="240" w:lineRule="auto"/>
      </w:pPr>
      <w:r>
        <w:separator/>
      </w:r>
    </w:p>
  </w:footnote>
  <w:footnote w:type="continuationSeparator" w:id="0">
    <w:p w14:paraId="71490DEA" w14:textId="77777777" w:rsidR="00E24CFB" w:rsidRDefault="00E24CFB" w:rsidP="004025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915" w:type="dxa"/>
      <w:tblInd w:w="-70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94"/>
      <w:gridCol w:w="5828"/>
      <w:gridCol w:w="2693"/>
    </w:tblGrid>
    <w:tr w:rsidR="004025BF" w14:paraId="488DF0A8" w14:textId="77777777" w:rsidTr="00E82FAB">
      <w:trPr>
        <w:trHeight w:val="842"/>
      </w:trPr>
      <w:tc>
        <w:tcPr>
          <w:tcW w:w="2394" w:type="dxa"/>
          <w:vAlign w:val="center"/>
        </w:tcPr>
        <w:p w14:paraId="574E3039" w14:textId="77777777" w:rsidR="004025BF" w:rsidRDefault="004025BF" w:rsidP="004025BF">
          <w:pPr>
            <w:pStyle w:val="Header"/>
            <w:spacing w:before="20" w:after="60"/>
          </w:pPr>
          <w:bookmarkStart w:id="12" w:name="_Hlk6522338"/>
          <w:r>
            <w:rPr>
              <w:noProof/>
            </w:rPr>
            <w:drawing>
              <wp:inline distT="0" distB="0" distL="0" distR="0" wp14:anchorId="0856432A" wp14:editId="705B4579">
                <wp:extent cx="1333500" cy="559410"/>
                <wp:effectExtent l="0" t="0" r="0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CAAV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2912" cy="5885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28" w:type="dxa"/>
          <w:vAlign w:val="center"/>
        </w:tcPr>
        <w:p w14:paraId="355647BD" w14:textId="7B5AF216" w:rsidR="00525D23" w:rsidRPr="00525D23" w:rsidRDefault="004025BF" w:rsidP="00D26D56">
          <w:pPr>
            <w:spacing w:after="0" w:line="240" w:lineRule="auto"/>
            <w:jc w:val="center"/>
            <w:rPr>
              <w:rFonts w:ascii="Times New Roman" w:eastAsia="Arial" w:hAnsi="Times New Roman"/>
              <w:b/>
              <w:sz w:val="26"/>
              <w:u w:color="000000"/>
            </w:rPr>
          </w:pPr>
          <w:r w:rsidRPr="004025BF">
            <w:rPr>
              <w:rFonts w:ascii="Times New Roman" w:eastAsia="Arial" w:hAnsi="Times New Roman"/>
              <w:b/>
              <w:sz w:val="26"/>
              <w:u w:color="000000"/>
            </w:rPr>
            <w:t xml:space="preserve">CHECKLIST KIỂM TRA </w:t>
          </w:r>
          <w:r w:rsidR="00D26D56" w:rsidRPr="00D26D56">
            <w:rPr>
              <w:rFonts w:ascii="Times New Roman" w:eastAsia="Arial" w:hAnsi="Times New Roman"/>
              <w:b/>
              <w:sz w:val="26"/>
              <w:u w:color="000000"/>
            </w:rPr>
            <w:t>ĐÁP</w:t>
          </w:r>
          <w:r w:rsidR="00D26D56">
            <w:rPr>
              <w:rFonts w:ascii="Times New Roman" w:eastAsia="Arial" w:hAnsi="Times New Roman"/>
              <w:b/>
              <w:sz w:val="26"/>
              <w:u w:color="000000"/>
            </w:rPr>
            <w:t xml:space="preserve"> </w:t>
          </w:r>
          <w:r w:rsidR="00D26D56" w:rsidRPr="00D26D56">
            <w:rPr>
              <w:rFonts w:ascii="Times New Roman" w:eastAsia="Arial" w:hAnsi="Times New Roman"/>
              <w:b/>
              <w:sz w:val="26"/>
              <w:u w:color="000000"/>
            </w:rPr>
            <w:t>ỨNG</w:t>
          </w:r>
          <w:r w:rsidR="00D26D56">
            <w:rPr>
              <w:rFonts w:ascii="Times New Roman" w:eastAsia="Arial" w:hAnsi="Times New Roman"/>
              <w:b/>
              <w:sz w:val="26"/>
              <w:u w:color="000000"/>
            </w:rPr>
            <w:t xml:space="preserve"> Y</w:t>
          </w:r>
          <w:r w:rsidR="00D26D56" w:rsidRPr="00D26D56">
            <w:rPr>
              <w:rFonts w:ascii="Times New Roman" w:eastAsia="Arial" w:hAnsi="Times New Roman"/>
              <w:b/>
              <w:sz w:val="26"/>
              <w:u w:color="000000"/>
            </w:rPr>
            <w:t>ÊU</w:t>
          </w:r>
          <w:r w:rsidR="00D26D56">
            <w:rPr>
              <w:rFonts w:ascii="Times New Roman" w:eastAsia="Arial" w:hAnsi="Times New Roman"/>
              <w:b/>
              <w:sz w:val="26"/>
              <w:u w:color="000000"/>
            </w:rPr>
            <w:t xml:space="preserve"> C</w:t>
          </w:r>
          <w:r w:rsidR="00D26D56" w:rsidRPr="00D26D56">
            <w:rPr>
              <w:rFonts w:ascii="Times New Roman" w:eastAsia="Arial" w:hAnsi="Times New Roman"/>
              <w:b/>
              <w:sz w:val="26"/>
              <w:u w:color="000000"/>
            </w:rPr>
            <w:t>ẦU</w:t>
          </w:r>
          <w:r w:rsidR="00D26D56">
            <w:rPr>
              <w:rFonts w:ascii="Times New Roman" w:eastAsia="Arial" w:hAnsi="Times New Roman"/>
              <w:b/>
              <w:sz w:val="26"/>
              <w:u w:color="000000"/>
            </w:rPr>
            <w:t xml:space="preserve"> K</w:t>
          </w:r>
          <w:r w:rsidR="00D26D56" w:rsidRPr="00D26D56">
            <w:rPr>
              <w:rFonts w:ascii="Times New Roman" w:eastAsia="Arial" w:hAnsi="Times New Roman"/>
              <w:b/>
              <w:sz w:val="26"/>
              <w:u w:color="000000"/>
            </w:rPr>
            <w:t>Ỹ</w:t>
          </w:r>
          <w:r w:rsidR="00D26D56">
            <w:rPr>
              <w:rFonts w:ascii="Times New Roman" w:eastAsia="Arial" w:hAnsi="Times New Roman"/>
              <w:b/>
              <w:sz w:val="26"/>
              <w:u w:color="000000"/>
            </w:rPr>
            <w:t xml:space="preserve"> THU</w:t>
          </w:r>
          <w:r w:rsidR="00D26D56" w:rsidRPr="00D26D56">
            <w:rPr>
              <w:rFonts w:ascii="Times New Roman" w:eastAsia="Arial" w:hAnsi="Times New Roman"/>
              <w:b/>
              <w:sz w:val="26"/>
              <w:u w:color="000000"/>
            </w:rPr>
            <w:t>ẬT</w:t>
          </w:r>
          <w:r w:rsidR="00D26D56">
            <w:rPr>
              <w:rFonts w:ascii="Times New Roman" w:eastAsia="Arial" w:hAnsi="Times New Roman"/>
              <w:b/>
              <w:sz w:val="26"/>
              <w:u w:color="000000"/>
            </w:rPr>
            <w:t xml:space="preserve"> </w:t>
          </w:r>
          <w:r w:rsidR="00525D23" w:rsidRPr="00525D23">
            <w:rPr>
              <w:rFonts w:ascii="Times New Roman" w:eastAsia="Arial" w:hAnsi="Times New Roman"/>
              <w:b/>
              <w:sz w:val="26"/>
              <w:u w:color="000000"/>
            </w:rPr>
            <w:t>ĐƯỜNG</w:t>
          </w:r>
          <w:r w:rsidR="00525D23">
            <w:rPr>
              <w:rFonts w:ascii="Times New Roman" w:eastAsia="Arial" w:hAnsi="Times New Roman"/>
              <w:b/>
              <w:sz w:val="26"/>
              <w:u w:color="000000"/>
            </w:rPr>
            <w:t xml:space="preserve"> C</w:t>
          </w:r>
          <w:r w:rsidR="00525D23" w:rsidRPr="00525D23">
            <w:rPr>
              <w:rFonts w:ascii="Times New Roman" w:eastAsia="Arial" w:hAnsi="Times New Roman"/>
              <w:b/>
              <w:sz w:val="26"/>
              <w:u w:color="000000"/>
            </w:rPr>
            <w:t>ẤT</w:t>
          </w:r>
          <w:r w:rsidR="00525D23">
            <w:rPr>
              <w:rFonts w:ascii="Times New Roman" w:eastAsia="Arial" w:hAnsi="Times New Roman"/>
              <w:b/>
              <w:sz w:val="26"/>
              <w:u w:color="000000"/>
            </w:rPr>
            <w:t xml:space="preserve"> H</w:t>
          </w:r>
          <w:r w:rsidR="00525D23" w:rsidRPr="00525D23">
            <w:rPr>
              <w:rFonts w:ascii="Times New Roman" w:eastAsia="Arial" w:hAnsi="Times New Roman"/>
              <w:b/>
              <w:sz w:val="26"/>
              <w:u w:color="000000"/>
            </w:rPr>
            <w:t>Ạ</w:t>
          </w:r>
          <w:r w:rsidR="00525D23">
            <w:rPr>
              <w:rFonts w:ascii="Times New Roman" w:eastAsia="Arial" w:hAnsi="Times New Roman"/>
              <w:b/>
              <w:sz w:val="26"/>
              <w:u w:color="000000"/>
            </w:rPr>
            <w:t xml:space="preserve"> C</w:t>
          </w:r>
          <w:r w:rsidR="00525D23" w:rsidRPr="00525D23">
            <w:rPr>
              <w:rFonts w:ascii="Times New Roman" w:eastAsia="Arial" w:hAnsi="Times New Roman"/>
              <w:b/>
              <w:sz w:val="26"/>
              <w:u w:color="000000"/>
            </w:rPr>
            <w:t>ÁNH</w:t>
          </w:r>
        </w:p>
      </w:tc>
      <w:tc>
        <w:tcPr>
          <w:tcW w:w="2693" w:type="dxa"/>
        </w:tcPr>
        <w:p w14:paraId="4A0AEB83" w14:textId="72A86996" w:rsidR="004025BF" w:rsidRPr="005E3A4B" w:rsidRDefault="004025BF" w:rsidP="004025BF">
          <w:pPr>
            <w:pStyle w:val="Header"/>
            <w:rPr>
              <w:rFonts w:ascii="Times New Roman" w:hAnsi="Times New Roman"/>
              <w:sz w:val="24"/>
              <w:szCs w:val="24"/>
            </w:rPr>
          </w:pPr>
          <w:r w:rsidRPr="005E3A4B">
            <w:rPr>
              <w:rFonts w:ascii="Times New Roman" w:hAnsi="Times New Roman"/>
              <w:sz w:val="24"/>
              <w:szCs w:val="24"/>
            </w:rPr>
            <w:t>Ký hiệu: C</w:t>
          </w:r>
          <w:r>
            <w:rPr>
              <w:rFonts w:ascii="Times New Roman" w:hAnsi="Times New Roman"/>
              <w:sz w:val="24"/>
              <w:szCs w:val="24"/>
            </w:rPr>
            <w:t>2</w:t>
          </w:r>
          <w:r w:rsidR="00525D23">
            <w:rPr>
              <w:rFonts w:ascii="Times New Roman" w:hAnsi="Times New Roman"/>
              <w:sz w:val="24"/>
              <w:szCs w:val="24"/>
            </w:rPr>
            <w:t>6</w:t>
          </w:r>
        </w:p>
        <w:p w14:paraId="1FF9CFDE" w14:textId="79FFC603" w:rsidR="004025BF" w:rsidRPr="005E3A4B" w:rsidRDefault="004025BF" w:rsidP="004025BF">
          <w:pPr>
            <w:pStyle w:val="Header"/>
            <w:rPr>
              <w:rFonts w:ascii="Times New Roman" w:hAnsi="Times New Roman"/>
              <w:sz w:val="24"/>
              <w:szCs w:val="24"/>
            </w:rPr>
          </w:pPr>
          <w:r w:rsidRPr="005E3A4B">
            <w:rPr>
              <w:rFonts w:ascii="Times New Roman" w:hAnsi="Times New Roman"/>
              <w:sz w:val="24"/>
              <w:szCs w:val="24"/>
            </w:rPr>
            <w:t>Lần ban hành: 0</w:t>
          </w:r>
          <w:r w:rsidR="00BE369D">
            <w:rPr>
              <w:rFonts w:ascii="Times New Roman" w:hAnsi="Times New Roman"/>
              <w:sz w:val="24"/>
              <w:szCs w:val="24"/>
            </w:rPr>
            <w:t>2</w:t>
          </w:r>
        </w:p>
        <w:p w14:paraId="4DA831DE" w14:textId="77777777" w:rsidR="004025BF" w:rsidRDefault="004025BF" w:rsidP="004025BF">
          <w:pPr>
            <w:pStyle w:val="Header"/>
          </w:pPr>
          <w:r w:rsidRPr="005E3A4B">
            <w:rPr>
              <w:rFonts w:ascii="Times New Roman" w:hAnsi="Times New Roman"/>
              <w:sz w:val="24"/>
              <w:szCs w:val="24"/>
            </w:rPr>
            <w:t>Ngày hiệu lực:</w:t>
          </w:r>
        </w:p>
      </w:tc>
    </w:tr>
    <w:bookmarkEnd w:id="12"/>
  </w:tbl>
  <w:p w14:paraId="0D2F5CF0" w14:textId="77777777" w:rsidR="004025BF" w:rsidRDefault="004025B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ABC"/>
    <w:rsid w:val="0008137E"/>
    <w:rsid w:val="000D2813"/>
    <w:rsid w:val="000D6EF8"/>
    <w:rsid w:val="00106898"/>
    <w:rsid w:val="00120304"/>
    <w:rsid w:val="00165D70"/>
    <w:rsid w:val="0018697C"/>
    <w:rsid w:val="001B513A"/>
    <w:rsid w:val="003A572D"/>
    <w:rsid w:val="003C34E8"/>
    <w:rsid w:val="004025BF"/>
    <w:rsid w:val="00417293"/>
    <w:rsid w:val="00464B7A"/>
    <w:rsid w:val="004B1526"/>
    <w:rsid w:val="004E5360"/>
    <w:rsid w:val="00525D23"/>
    <w:rsid w:val="00741D47"/>
    <w:rsid w:val="007747C9"/>
    <w:rsid w:val="0079069E"/>
    <w:rsid w:val="0079651F"/>
    <w:rsid w:val="007A5C4C"/>
    <w:rsid w:val="0085616B"/>
    <w:rsid w:val="0086314E"/>
    <w:rsid w:val="0096731A"/>
    <w:rsid w:val="00997A9B"/>
    <w:rsid w:val="009B0B34"/>
    <w:rsid w:val="009B15B1"/>
    <w:rsid w:val="009C7AC8"/>
    <w:rsid w:val="00A241A3"/>
    <w:rsid w:val="00A32E30"/>
    <w:rsid w:val="00A364F1"/>
    <w:rsid w:val="00B051CF"/>
    <w:rsid w:val="00B60481"/>
    <w:rsid w:val="00B6266C"/>
    <w:rsid w:val="00BD7B93"/>
    <w:rsid w:val="00BE369D"/>
    <w:rsid w:val="00C33430"/>
    <w:rsid w:val="00C364B0"/>
    <w:rsid w:val="00C5631B"/>
    <w:rsid w:val="00CF7EA1"/>
    <w:rsid w:val="00D23EB7"/>
    <w:rsid w:val="00D26D56"/>
    <w:rsid w:val="00D40F97"/>
    <w:rsid w:val="00D5254A"/>
    <w:rsid w:val="00D70ABC"/>
    <w:rsid w:val="00E24CFB"/>
    <w:rsid w:val="00E626FA"/>
    <w:rsid w:val="00EA2D36"/>
    <w:rsid w:val="00EB35B4"/>
    <w:rsid w:val="00F644EF"/>
    <w:rsid w:val="00F91B0F"/>
    <w:rsid w:val="00FE2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A65C65E"/>
  <w15:chartTrackingRefBased/>
  <w15:docId w15:val="{B21DEA40-E26B-435D-A8A0-289676B39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0ABC"/>
    <w:pPr>
      <w:spacing w:after="200" w:line="276" w:lineRule="auto"/>
    </w:pPr>
    <w:rPr>
      <w:rFonts w:ascii="Calibri" w:eastAsia="Calibri" w:hAnsi="Calibri" w:cs="Times New Roman"/>
      <w:sz w:val="22"/>
    </w:rPr>
  </w:style>
  <w:style w:type="paragraph" w:styleId="Heading2">
    <w:name w:val="heading 2"/>
    <w:aliases w:val=" Char,Ten dieu"/>
    <w:basedOn w:val="Normal"/>
    <w:next w:val="Normal"/>
    <w:link w:val="Heading2Char"/>
    <w:uiPriority w:val="9"/>
    <w:qFormat/>
    <w:rsid w:val="00D70ABC"/>
    <w:pPr>
      <w:keepNext/>
      <w:spacing w:before="240" w:after="60" w:line="240" w:lineRule="auto"/>
      <w:outlineLvl w:val="1"/>
    </w:pPr>
    <w:rPr>
      <w:rFonts w:ascii="Arial" w:eastAsia="Batang" w:hAnsi="Arial"/>
      <w:b/>
      <w:bCs/>
      <w:i/>
      <w:iCs/>
      <w:sz w:val="28"/>
      <w:szCs w:val="28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1B0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Ten dieu Char"/>
    <w:basedOn w:val="DefaultParagraphFont"/>
    <w:link w:val="Heading2"/>
    <w:rsid w:val="00D70ABC"/>
    <w:rPr>
      <w:rFonts w:ascii="Arial" w:eastAsia="Batang" w:hAnsi="Arial" w:cs="Times New Roman"/>
      <w:b/>
      <w:bCs/>
      <w:i/>
      <w:iCs/>
      <w:szCs w:val="28"/>
      <w:lang w:val="en-GB"/>
    </w:rPr>
  </w:style>
  <w:style w:type="paragraph" w:customStyle="1" w:styleId="TableParagraph">
    <w:name w:val="Table Paragraph"/>
    <w:basedOn w:val="Normal"/>
    <w:uiPriority w:val="1"/>
    <w:qFormat/>
    <w:rsid w:val="00D70ABC"/>
    <w:pPr>
      <w:widowControl w:val="0"/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1B0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TableGrid">
    <w:name w:val="TableGrid"/>
    <w:rsid w:val="00F91B0F"/>
    <w:pPr>
      <w:spacing w:after="0"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025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25BF"/>
    <w:rPr>
      <w:rFonts w:ascii="Calibri" w:eastAsia="Calibri" w:hAnsi="Calibri" w:cs="Times New Roman"/>
      <w:sz w:val="22"/>
    </w:rPr>
  </w:style>
  <w:style w:type="paragraph" w:styleId="Footer">
    <w:name w:val="footer"/>
    <w:basedOn w:val="Normal"/>
    <w:link w:val="FooterChar"/>
    <w:uiPriority w:val="99"/>
    <w:unhideWhenUsed/>
    <w:rsid w:val="004025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5BF"/>
    <w:rPr>
      <w:rFonts w:ascii="Calibri" w:eastAsia="Calibri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5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5BF"/>
    <w:rPr>
      <w:rFonts w:ascii="Segoe UI" w:eastAsia="Calibri" w:hAnsi="Segoe UI" w:cs="Segoe UI"/>
      <w:sz w:val="18"/>
      <w:szCs w:val="18"/>
    </w:rPr>
  </w:style>
  <w:style w:type="table" w:styleId="TableGrid0">
    <w:name w:val="Table Grid"/>
    <w:basedOn w:val="TableNormal"/>
    <w:uiPriority w:val="59"/>
    <w:rsid w:val="004025B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huy hoang</dc:creator>
  <cp:keywords/>
  <dc:description/>
  <cp:lastModifiedBy>tran huy hoang</cp:lastModifiedBy>
  <cp:revision>5</cp:revision>
  <dcterms:created xsi:type="dcterms:W3CDTF">2019-11-17T14:03:00Z</dcterms:created>
  <dcterms:modified xsi:type="dcterms:W3CDTF">2019-11-17T14:29:00Z</dcterms:modified>
</cp:coreProperties>
</file>